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F8875" w14:textId="33951DD7" w:rsidR="002D2E66" w:rsidRPr="00212806" w:rsidRDefault="002D2E66" w:rsidP="002D2E6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3239DE">
        <w:rPr>
          <w:rFonts w:ascii="Times New Roman" w:hAnsi="Times New Roman" w:cs="Times New Roman"/>
          <w:sz w:val="36"/>
          <w:szCs w:val="36"/>
        </w:rPr>
        <w:t xml:space="preserve">Программа </w:t>
      </w:r>
      <w:r w:rsidR="00E72F8F">
        <w:rPr>
          <w:rFonts w:ascii="Times New Roman" w:hAnsi="Times New Roman" w:cs="Times New Roman"/>
          <w:sz w:val="36"/>
          <w:szCs w:val="36"/>
        </w:rPr>
        <w:t>основной</w:t>
      </w:r>
      <w:r w:rsidRPr="003239DE">
        <w:rPr>
          <w:rFonts w:ascii="Times New Roman" w:hAnsi="Times New Roman" w:cs="Times New Roman"/>
          <w:sz w:val="36"/>
          <w:szCs w:val="36"/>
        </w:rPr>
        <w:t xml:space="preserve"> </w:t>
      </w:r>
      <w:r w:rsidRPr="00F94870">
        <w:rPr>
          <w:rFonts w:ascii="Times New Roman" w:hAnsi="Times New Roman" w:cs="Times New Roman"/>
          <w:sz w:val="36"/>
          <w:szCs w:val="36"/>
        </w:rPr>
        <w:t>секции</w:t>
      </w:r>
    </w:p>
    <w:p w14:paraId="7AF2EAA2" w14:textId="780A208E" w:rsidR="002D2E66" w:rsidRDefault="002D2E66" w:rsidP="002D2E6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239DE">
        <w:rPr>
          <w:rFonts w:ascii="Times New Roman" w:hAnsi="Times New Roman" w:cs="Times New Roman"/>
          <w:sz w:val="32"/>
          <w:szCs w:val="32"/>
          <w:lang w:val="en-US"/>
        </w:rPr>
        <w:t>XXXI</w:t>
      </w:r>
      <w:r w:rsidR="00E72F8F">
        <w:rPr>
          <w:rFonts w:ascii="Times New Roman" w:hAnsi="Times New Roman" w:cs="Times New Roman"/>
          <w:sz w:val="32"/>
          <w:szCs w:val="32"/>
          <w:lang w:val="en-US"/>
        </w:rPr>
        <w:t>V</w:t>
      </w:r>
      <w:r w:rsidRPr="003239DE">
        <w:rPr>
          <w:rFonts w:ascii="Times New Roman" w:hAnsi="Times New Roman" w:cs="Times New Roman"/>
          <w:sz w:val="32"/>
          <w:szCs w:val="32"/>
        </w:rPr>
        <w:t xml:space="preserve"> Уральской конференции с международным участием </w:t>
      </w:r>
      <w:r w:rsidR="00DA45E2">
        <w:rPr>
          <w:rFonts w:ascii="Times New Roman" w:hAnsi="Times New Roman" w:cs="Times New Roman"/>
          <w:sz w:val="32"/>
          <w:szCs w:val="32"/>
        </w:rPr>
        <w:br/>
      </w:r>
      <w:r w:rsidRPr="003239DE">
        <w:rPr>
          <w:rFonts w:ascii="Times New Roman" w:hAnsi="Times New Roman" w:cs="Times New Roman"/>
          <w:sz w:val="32"/>
          <w:szCs w:val="32"/>
        </w:rPr>
        <w:t xml:space="preserve">«Физические методы неразрушающего контроля </w:t>
      </w:r>
      <w:r w:rsidR="00DA45E2">
        <w:rPr>
          <w:rFonts w:ascii="Times New Roman" w:hAnsi="Times New Roman" w:cs="Times New Roman"/>
          <w:sz w:val="32"/>
          <w:szCs w:val="32"/>
        </w:rPr>
        <w:br/>
      </w:r>
      <w:r w:rsidRPr="003239DE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3239DE">
        <w:rPr>
          <w:rFonts w:ascii="Times New Roman" w:hAnsi="Times New Roman" w:cs="Times New Roman"/>
          <w:sz w:val="32"/>
          <w:szCs w:val="32"/>
        </w:rPr>
        <w:t>Янусовские</w:t>
      </w:r>
      <w:proofErr w:type="spellEnd"/>
      <w:r w:rsidRPr="003239D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A45E2" w:rsidRPr="003239DE">
        <w:rPr>
          <w:rFonts w:ascii="Times New Roman" w:hAnsi="Times New Roman" w:cs="Times New Roman"/>
          <w:sz w:val="32"/>
          <w:szCs w:val="32"/>
        </w:rPr>
        <w:t>чтения)»</w:t>
      </w:r>
      <w:proofErr w:type="gramEnd"/>
    </w:p>
    <w:p w14:paraId="48514198" w14:textId="77777777" w:rsidR="003239DE" w:rsidRDefault="003239DE" w:rsidP="003239D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-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A744A" w14:paraId="0608879B" w14:textId="77777777" w:rsidTr="00DA74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14:paraId="704E470C" w14:textId="58D31287" w:rsidR="00DA744A" w:rsidRDefault="002D2E66" w:rsidP="002D2E6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4870">
              <w:rPr>
                <w:rFonts w:ascii="Times New Roman" w:hAnsi="Times New Roman" w:cs="Times New Roman"/>
                <w:sz w:val="32"/>
                <w:szCs w:val="32"/>
              </w:rPr>
              <w:t xml:space="preserve">20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апреля</w:t>
            </w:r>
            <w:r w:rsidRPr="003239DE">
              <w:rPr>
                <w:rFonts w:ascii="Times New Roman" w:hAnsi="Times New Roman" w:cs="Times New Roman"/>
                <w:sz w:val="32"/>
                <w:szCs w:val="32"/>
              </w:rPr>
              <w:t xml:space="preserve"> 202</w:t>
            </w:r>
            <w:r w:rsidR="00E72F8F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3239DE">
              <w:rPr>
                <w:rFonts w:ascii="Times New Roman" w:hAnsi="Times New Roman" w:cs="Times New Roman"/>
                <w:sz w:val="32"/>
                <w:szCs w:val="32"/>
              </w:rPr>
              <w:t xml:space="preserve"> г.</w:t>
            </w:r>
          </w:p>
        </w:tc>
      </w:tr>
    </w:tbl>
    <w:p w14:paraId="57633194" w14:textId="77777777" w:rsidR="00A32E3E" w:rsidRDefault="00A32E3E" w:rsidP="003239D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60B8D719" w14:textId="1A32C6A7" w:rsidR="00EF1CAC" w:rsidRDefault="00EF1CAC" w:rsidP="00EF1CAC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C06A9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Внимание! Время </w:t>
      </w:r>
      <w:r w:rsidR="007A03D8">
        <w:rPr>
          <w:rFonts w:ascii="Times New Roman" w:hAnsi="Times New Roman" w:cs="Times New Roman"/>
          <w:b/>
          <w:bCs/>
          <w:color w:val="FF0000"/>
          <w:sz w:val="32"/>
          <w:szCs w:val="32"/>
        </w:rPr>
        <w:t>указано по часовому поясу г. Перм</w:t>
      </w:r>
      <w:r w:rsidR="00B82E91">
        <w:rPr>
          <w:rFonts w:ascii="Times New Roman" w:hAnsi="Times New Roman" w:cs="Times New Roman"/>
          <w:b/>
          <w:bCs/>
          <w:color w:val="FF0000"/>
          <w:sz w:val="32"/>
          <w:szCs w:val="32"/>
        </w:rPr>
        <w:t>и</w:t>
      </w:r>
      <w:r w:rsidR="007A03D8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7A03D8">
        <w:rPr>
          <w:rFonts w:ascii="Times New Roman" w:hAnsi="Times New Roman" w:cs="Times New Roman"/>
          <w:b/>
          <w:bCs/>
          <w:color w:val="FF0000"/>
          <w:sz w:val="32"/>
          <w:szCs w:val="32"/>
        </w:rPr>
        <w:br/>
        <w:t xml:space="preserve">(МСК +2:00, </w:t>
      </w:r>
      <w:r w:rsidR="007A03D8" w:rsidRPr="007A03D8">
        <w:rPr>
          <w:rFonts w:ascii="Times New Roman" w:hAnsi="Times New Roman" w:cs="Times New Roman"/>
          <w:b/>
          <w:bCs/>
          <w:color w:val="FF0000"/>
          <w:sz w:val="32"/>
          <w:szCs w:val="32"/>
        </w:rPr>
        <w:t>GMT +05:00</w:t>
      </w:r>
      <w:r w:rsidR="007A03D8">
        <w:rPr>
          <w:rFonts w:ascii="Times New Roman" w:hAnsi="Times New Roman" w:cs="Times New Roman"/>
          <w:b/>
          <w:bCs/>
          <w:color w:val="FF0000"/>
          <w:sz w:val="32"/>
          <w:szCs w:val="32"/>
        </w:rPr>
        <w:t>)</w:t>
      </w:r>
      <w:r w:rsidRPr="00C06A98">
        <w:rPr>
          <w:rFonts w:ascii="Times New Roman" w:hAnsi="Times New Roman" w:cs="Times New Roman"/>
          <w:b/>
          <w:bCs/>
          <w:color w:val="FF0000"/>
          <w:sz w:val="32"/>
          <w:szCs w:val="32"/>
        </w:rPr>
        <w:t>!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649"/>
      </w:tblGrid>
      <w:tr w:rsidR="00DA45E2" w:rsidRPr="00E65750" w14:paraId="1A1D4A5C" w14:textId="77777777" w:rsidTr="00CC516D">
        <w:tc>
          <w:tcPr>
            <w:tcW w:w="1696" w:type="dxa"/>
          </w:tcPr>
          <w:p w14:paraId="19D370AB" w14:textId="7D13F16F" w:rsidR="00DA45E2" w:rsidRPr="00DA45E2" w:rsidRDefault="00E72F8F" w:rsidP="00DA45E2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</w:t>
            </w:r>
            <w:r w:rsidR="00DA45E2" w:rsidRPr="003239DE">
              <w:rPr>
                <w:rFonts w:ascii="Times New Roman" w:hAnsi="Times New Roman" w:cs="Times New Roman"/>
                <w:b/>
                <w:sz w:val="28"/>
                <w:szCs w:val="28"/>
              </w:rPr>
              <w:t>00-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</w:t>
            </w:r>
            <w:r w:rsidR="008922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11C4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649" w:type="dxa"/>
          </w:tcPr>
          <w:p w14:paraId="1E13185E" w14:textId="77777777" w:rsidR="00E72F8F" w:rsidRDefault="00DA45E2" w:rsidP="00E72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9DE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Приветственные слова: </w:t>
            </w:r>
          </w:p>
          <w:p w14:paraId="6EC6D9F2" w14:textId="47908A54" w:rsidR="00E72F8F" w:rsidRDefault="00DA45E2" w:rsidP="006E0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1C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C11C46" w:rsidRPr="00E72F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Смородинский</w:t>
            </w:r>
            <w:proofErr w:type="spellEnd"/>
            <w:r w:rsidR="00C11C46" w:rsidRPr="00E72F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Яков Гаврилович</w:t>
            </w:r>
            <w:r w:rsidR="00C11C46" w:rsidRPr="00E72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1C4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72F8F" w:rsidRPr="00E72F8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D21C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72F8F" w:rsidRPr="00E72F8F">
              <w:rPr>
                <w:rFonts w:ascii="Times New Roman" w:hAnsi="Times New Roman" w:cs="Times New Roman"/>
                <w:sz w:val="28"/>
                <w:szCs w:val="28"/>
              </w:rPr>
              <w:t>оргкомитета конференции</w:t>
            </w:r>
            <w:r w:rsidR="00D21C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72F8F" w:rsidRPr="00E72F8F">
              <w:rPr>
                <w:rFonts w:ascii="Times New Roman" w:hAnsi="Times New Roman" w:cs="Times New Roman"/>
                <w:sz w:val="28"/>
                <w:szCs w:val="28"/>
              </w:rPr>
              <w:t xml:space="preserve"> профессор, д.т.н.</w:t>
            </w:r>
            <w:r w:rsidR="00C11C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72F8F" w:rsidRPr="00E72F8F">
              <w:rPr>
                <w:rFonts w:ascii="Times New Roman" w:hAnsi="Times New Roman" w:cs="Times New Roman"/>
                <w:sz w:val="28"/>
                <w:szCs w:val="28"/>
              </w:rPr>
              <w:t xml:space="preserve">ИФМ </w:t>
            </w:r>
            <w:proofErr w:type="spellStart"/>
            <w:r w:rsidR="00E72F8F" w:rsidRPr="00E72F8F">
              <w:rPr>
                <w:rFonts w:ascii="Times New Roman" w:hAnsi="Times New Roman" w:cs="Times New Roman"/>
                <w:sz w:val="28"/>
                <w:szCs w:val="28"/>
              </w:rPr>
              <w:t>УрО</w:t>
            </w:r>
            <w:proofErr w:type="spellEnd"/>
            <w:r w:rsidR="00E72F8F" w:rsidRPr="00E72F8F">
              <w:rPr>
                <w:rFonts w:ascii="Times New Roman" w:hAnsi="Times New Roman" w:cs="Times New Roman"/>
                <w:sz w:val="28"/>
                <w:szCs w:val="28"/>
              </w:rPr>
              <w:t xml:space="preserve"> РАН, </w:t>
            </w:r>
            <w:r w:rsidR="006E09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72F8F" w:rsidRPr="00E72F8F">
              <w:rPr>
                <w:rFonts w:ascii="Times New Roman" w:hAnsi="Times New Roman" w:cs="Times New Roman"/>
                <w:sz w:val="28"/>
                <w:szCs w:val="28"/>
              </w:rPr>
              <w:t>г. Екатеринбург);</w:t>
            </w:r>
          </w:p>
          <w:p w14:paraId="7AC7F937" w14:textId="0F178578" w:rsidR="00E72F8F" w:rsidRPr="003239DE" w:rsidRDefault="00E72F8F" w:rsidP="006E09C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1C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11C46" w:rsidRPr="00E72F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Костин Владимир Николаевич</w:t>
            </w:r>
            <w:r w:rsidR="00C11C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 w:rsidR="00D21C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Института физики металлов имени М.Н. Михеева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РАН, </w:t>
            </w:r>
            <w:r w:rsidR="006E09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профессор, д.т.н.</w:t>
            </w:r>
            <w:r w:rsidR="00C11C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 Екатеринбург);</w:t>
            </w:r>
          </w:p>
          <w:p w14:paraId="5F960A7D" w14:textId="67CEF060" w:rsidR="007A03D8" w:rsidRPr="00B90BB0" w:rsidRDefault="00E72F8F" w:rsidP="006E09C1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2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D21C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11C46" w:rsidRPr="00E72F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Михайлов Алексей Вадимович</w:t>
            </w:r>
            <w:r w:rsidR="00C11C46" w:rsidRPr="00AB2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11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AB2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</w:t>
            </w:r>
            <w:r w:rsidR="00570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еный </w:t>
            </w:r>
            <w:r w:rsidRPr="00AB2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секретарь </w:t>
            </w:r>
            <w:r w:rsidR="006E09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B2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конференции</w:t>
            </w:r>
            <w:r w:rsidR="00570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B2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70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к.т.н.</w:t>
            </w:r>
            <w:r w:rsidR="00C11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570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2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ИФМ </w:t>
            </w:r>
            <w:proofErr w:type="spellStart"/>
            <w:r w:rsidRPr="00AB2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</w:t>
            </w:r>
            <w:proofErr w:type="spellEnd"/>
            <w:r w:rsidRPr="00AB2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РАН, г. Екатеринбург)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A45E2" w:rsidRPr="00E65750" w14:paraId="77498D47" w14:textId="77777777" w:rsidTr="00CC516D">
        <w:tc>
          <w:tcPr>
            <w:tcW w:w="1696" w:type="dxa"/>
          </w:tcPr>
          <w:p w14:paraId="133375D6" w14:textId="4FE17FBB" w:rsidR="0047443F" w:rsidRDefault="00E72F8F" w:rsidP="003C1E3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13:1</w:t>
            </w:r>
            <w:r w:rsidR="00C11C4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A45E2" w:rsidRPr="003239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</w:t>
            </w:r>
            <w:r w:rsidR="00FB38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C11C4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14:paraId="0D93062B" w14:textId="4DE632B0" w:rsidR="00DA45E2" w:rsidRPr="006D4191" w:rsidRDefault="0047443F" w:rsidP="003C1E3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6D419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7649" w:type="dxa"/>
          </w:tcPr>
          <w:p w14:paraId="478320CB" w14:textId="77777777" w:rsidR="00C11C46" w:rsidRPr="003239DE" w:rsidRDefault="00C11C46" w:rsidP="00C11C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2F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Сясько</w:t>
            </w:r>
            <w:proofErr w:type="spellEnd"/>
            <w:r w:rsidRPr="00E72F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Владимир Александрович</w:t>
            </w:r>
            <w:r w:rsidRPr="00B90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323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президент РОНКТД,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323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д.т.н</w:t>
            </w:r>
            <w:r w:rsidRPr="00B90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  <w:r w:rsidRPr="003239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5C60592A" w14:textId="41DCFD8B" w:rsidR="00C11C46" w:rsidRPr="00EA4DAE" w:rsidRDefault="00F1705A" w:rsidP="00C11C46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F1705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Комплексный контроль функциональных покрытий </w:t>
            </w:r>
            <w:r w:rsidR="006675F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br/>
            </w:r>
            <w:r w:rsidRPr="00F1705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 авиакосмической отрасли</w:t>
            </w:r>
            <w:r w:rsidR="00C11C46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.</w:t>
            </w:r>
          </w:p>
        </w:tc>
      </w:tr>
      <w:tr w:rsidR="00DA45E2" w:rsidRPr="00E65750" w14:paraId="225B80D3" w14:textId="77777777" w:rsidTr="00CC516D">
        <w:tc>
          <w:tcPr>
            <w:tcW w:w="1696" w:type="dxa"/>
          </w:tcPr>
          <w:p w14:paraId="07FE275B" w14:textId="22D69EC7" w:rsidR="0047443F" w:rsidRDefault="00E72F8F" w:rsidP="003C1E3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</w:t>
            </w:r>
            <w:r w:rsidR="00FB38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C11C4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-13:</w:t>
            </w:r>
            <w:r w:rsidR="00FB38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C11C4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14:paraId="7380C655" w14:textId="7E9A7EC4" w:rsidR="00DA45E2" w:rsidRPr="006D4191" w:rsidRDefault="0047443F" w:rsidP="003C1E3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6D419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2</w:t>
            </w:r>
          </w:p>
          <w:p w14:paraId="1D8E40E3" w14:textId="17109DC2" w:rsidR="00DA45E2" w:rsidRDefault="00DA45E2" w:rsidP="00CC516D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649" w:type="dxa"/>
          </w:tcPr>
          <w:p w14:paraId="697658A0" w14:textId="77777777" w:rsidR="00C11C46" w:rsidRDefault="00C11C46" w:rsidP="00C11C46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F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Костин Владимир Николаевич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Pr="00EA4D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A4D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Института физики металлов имени М.Н. Михеева </w:t>
            </w:r>
            <w:proofErr w:type="spellStart"/>
            <w:r w:rsidRPr="00EA4D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</w:t>
            </w:r>
            <w:proofErr w:type="spellEnd"/>
            <w:r w:rsidRPr="00EA4D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РАН, профессор, д.т.н.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6609D5CA" w14:textId="47458C2F" w:rsidR="00DA45E2" w:rsidRPr="00C11C46" w:rsidRDefault="00C11C46" w:rsidP="00E72F8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A4DA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Магнитный контроль качества стальных изделий.</w:t>
            </w:r>
          </w:p>
        </w:tc>
      </w:tr>
      <w:tr w:rsidR="00E72F8F" w:rsidRPr="00E65750" w14:paraId="0725BDE3" w14:textId="77777777" w:rsidTr="0088031E">
        <w:trPr>
          <w:trHeight w:val="1077"/>
        </w:trPr>
        <w:tc>
          <w:tcPr>
            <w:tcW w:w="1696" w:type="dxa"/>
          </w:tcPr>
          <w:p w14:paraId="041BC5CC" w14:textId="43DD2F51" w:rsidR="0047443F" w:rsidRDefault="00E72F8F" w:rsidP="003C1E3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A03D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FB38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C11C4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 w:rsidR="0015448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FB382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3C1E3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14:paraId="331677BC" w14:textId="61BF548E" w:rsidR="00E72F8F" w:rsidRPr="006D4191" w:rsidRDefault="0047443F" w:rsidP="003C1E3A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 w:rsidRPr="006D4191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7649" w:type="dxa"/>
          </w:tcPr>
          <w:p w14:paraId="2ADBBFB0" w14:textId="22ACA6D2" w:rsidR="00E72F8F" w:rsidRPr="00E62BAC" w:rsidRDefault="00E72F8F" w:rsidP="00E72F8F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2F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Галкин Денис Игоревич</w:t>
            </w:r>
            <w:r w:rsidRPr="00B90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2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</w:t>
            </w:r>
            <w:r w:rsidRPr="00B90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B90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НИИИН МНПО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B90B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Спектр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E62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9F07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к.т.н.</w:t>
            </w:r>
            <w:r w:rsidRPr="00E62B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7FFC2509" w14:textId="5A6748B4" w:rsidR="00E72F8F" w:rsidRPr="00E72F8F" w:rsidRDefault="00557C20" w:rsidP="00E72F8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7C2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Новый подход к проведению визуального и измерительного контроля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.</w:t>
            </w:r>
          </w:p>
        </w:tc>
      </w:tr>
    </w:tbl>
    <w:p w14:paraId="1BAEB4F7" w14:textId="77777777" w:rsidR="000F7F19" w:rsidRDefault="000F7F19">
      <w:r>
        <w:br w:type="page"/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649"/>
      </w:tblGrid>
      <w:tr w:rsidR="00B531B6" w14:paraId="79EBFBB8" w14:textId="77777777" w:rsidTr="008844DC">
        <w:tc>
          <w:tcPr>
            <w:tcW w:w="1696" w:type="dxa"/>
          </w:tcPr>
          <w:p w14:paraId="5FC4BDA4" w14:textId="77777777" w:rsidR="00F1705A" w:rsidRDefault="00F1705A" w:rsidP="007A5C88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CCD5C0A" w14:textId="766D723E" w:rsidR="000F7F19" w:rsidRPr="006D4191" w:rsidRDefault="003C1E3A" w:rsidP="007A5C88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  <w:r w:rsidRPr="006D4191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4</w:t>
            </w:r>
          </w:p>
        </w:tc>
        <w:tc>
          <w:tcPr>
            <w:tcW w:w="7649" w:type="dxa"/>
          </w:tcPr>
          <w:p w14:paraId="2D8E252C" w14:textId="77777777" w:rsidR="0047443F" w:rsidRDefault="0047443F" w:rsidP="0047443F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9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Муравьев Виталий Васильевич</w:t>
            </w:r>
            <w:r w:rsidRPr="00B729B0">
              <w:rPr>
                <w:rFonts w:ascii="Times New Roman" w:hAnsi="Times New Roman" w:cs="Times New Roman"/>
                <w:sz w:val="28"/>
                <w:szCs w:val="28"/>
              </w:rPr>
              <w:t xml:space="preserve"> (ФГБОУ ВО «</w:t>
            </w:r>
            <w:proofErr w:type="spellStart"/>
            <w:r w:rsidRPr="00B729B0">
              <w:rPr>
                <w:rFonts w:ascii="Times New Roman" w:hAnsi="Times New Roman" w:cs="Times New Roman"/>
                <w:sz w:val="28"/>
                <w:szCs w:val="28"/>
              </w:rPr>
              <w:t>ИжГТУ</w:t>
            </w:r>
            <w:proofErr w:type="spellEnd"/>
            <w:r w:rsidRPr="00B729B0">
              <w:rPr>
                <w:rFonts w:ascii="Times New Roman" w:hAnsi="Times New Roman" w:cs="Times New Roman"/>
                <w:sz w:val="28"/>
                <w:szCs w:val="28"/>
              </w:rPr>
              <w:t xml:space="preserve"> имени М.Т.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9B0">
              <w:rPr>
                <w:rFonts w:ascii="Times New Roman" w:hAnsi="Times New Roman" w:cs="Times New Roman"/>
                <w:sz w:val="28"/>
                <w:szCs w:val="28"/>
              </w:rPr>
              <w:t>Калашникова», г. Ижевск)</w:t>
            </w:r>
          </w:p>
          <w:p w14:paraId="5D50A58D" w14:textId="5B9F7E2D" w:rsidR="00B531B6" w:rsidRPr="00F63F2E" w:rsidRDefault="0047443F" w:rsidP="0047443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729B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Информационно-измерительный комплекс для исследований акустических свойств материалов и изделий</w:t>
            </w:r>
          </w:p>
        </w:tc>
      </w:tr>
      <w:tr w:rsidR="00B531B6" w14:paraId="0E10995C" w14:textId="77777777" w:rsidTr="008844DC">
        <w:tc>
          <w:tcPr>
            <w:tcW w:w="1696" w:type="dxa"/>
          </w:tcPr>
          <w:p w14:paraId="7C3ABDA4" w14:textId="77777777" w:rsidR="00F1705A" w:rsidRDefault="00F1705A" w:rsidP="007A5C88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AB5B23D" w14:textId="19AC2601" w:rsidR="000F7F19" w:rsidRPr="006D4191" w:rsidRDefault="0047443F" w:rsidP="007A5C88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  <w:r w:rsidRPr="006D4191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5</w:t>
            </w:r>
          </w:p>
        </w:tc>
        <w:tc>
          <w:tcPr>
            <w:tcW w:w="7649" w:type="dxa"/>
          </w:tcPr>
          <w:p w14:paraId="76064446" w14:textId="77777777" w:rsidR="0047443F" w:rsidRDefault="0047443F" w:rsidP="0047443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729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Игумнова Татьяна Викторовна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B72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(Сибирский государственный университет путей сообщения, 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72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Новосибирск)</w:t>
            </w:r>
          </w:p>
          <w:p w14:paraId="778395A4" w14:textId="6183BB64" w:rsidR="00D64FB0" w:rsidRPr="00D64FB0" w:rsidRDefault="0047443F" w:rsidP="0047443F">
            <w:pPr>
              <w:tabs>
                <w:tab w:val="left" w:pos="4019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729B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Определение стадий разрушения материала по данным акустико-эмиссионного контроля</w:t>
            </w:r>
          </w:p>
        </w:tc>
      </w:tr>
      <w:tr w:rsidR="00B531B6" w14:paraId="78AE79CA" w14:textId="77777777" w:rsidTr="008844DC">
        <w:tc>
          <w:tcPr>
            <w:tcW w:w="1696" w:type="dxa"/>
          </w:tcPr>
          <w:p w14:paraId="743F6DF0" w14:textId="77777777" w:rsidR="00F1705A" w:rsidRDefault="00F1705A" w:rsidP="007A5C88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29D2697" w14:textId="748A2F24" w:rsidR="000F7F19" w:rsidRPr="006D4191" w:rsidRDefault="0047443F" w:rsidP="007A5C88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  <w:r w:rsidRPr="006D4191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6</w:t>
            </w:r>
          </w:p>
        </w:tc>
        <w:tc>
          <w:tcPr>
            <w:tcW w:w="7649" w:type="dxa"/>
          </w:tcPr>
          <w:p w14:paraId="58EE7B27" w14:textId="27520315" w:rsidR="0047443F" w:rsidRDefault="0047443F" w:rsidP="0047443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729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Муравьева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B729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Ольга Владимировна </w:t>
            </w:r>
            <w:r w:rsidRPr="00B729B0">
              <w:rPr>
                <w:rFonts w:ascii="Times New Roman" w:hAnsi="Times New Roman" w:cs="Times New Roman"/>
                <w:sz w:val="28"/>
                <w:szCs w:val="28"/>
              </w:rPr>
              <w:t>(ФГБОУ ВО «</w:t>
            </w:r>
            <w:proofErr w:type="spellStart"/>
            <w:r w:rsidRPr="00B729B0">
              <w:rPr>
                <w:rFonts w:ascii="Times New Roman" w:hAnsi="Times New Roman" w:cs="Times New Roman"/>
                <w:sz w:val="28"/>
                <w:szCs w:val="28"/>
              </w:rPr>
              <w:t>ИжГТУ</w:t>
            </w:r>
            <w:proofErr w:type="spellEnd"/>
            <w:r w:rsidRPr="00B729B0">
              <w:rPr>
                <w:rFonts w:ascii="Times New Roman" w:hAnsi="Times New Roman" w:cs="Times New Roman"/>
                <w:sz w:val="28"/>
                <w:szCs w:val="28"/>
              </w:rPr>
              <w:t xml:space="preserve"> имени М.Т.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9B0">
              <w:rPr>
                <w:rFonts w:ascii="Times New Roman" w:hAnsi="Times New Roman" w:cs="Times New Roman"/>
                <w:sz w:val="28"/>
                <w:szCs w:val="28"/>
              </w:rPr>
              <w:t>Калашникова», г. Ижевск)</w:t>
            </w:r>
          </w:p>
          <w:p w14:paraId="71DE4FF6" w14:textId="26EACD2A" w:rsidR="00FF7556" w:rsidRPr="0047443F" w:rsidRDefault="0047443F" w:rsidP="00B531B6">
            <w:pPr>
              <w:tabs>
                <w:tab w:val="left" w:pos="4019"/>
              </w:tabs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729B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Возможности электромагнитно-акустического метода многократной тени при контроле цилиндрических объектов</w:t>
            </w:r>
            <w:r w:rsidRPr="00FF75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B531B6" w14:paraId="16882A93" w14:textId="77777777" w:rsidTr="008844DC">
        <w:tc>
          <w:tcPr>
            <w:tcW w:w="1696" w:type="dxa"/>
          </w:tcPr>
          <w:p w14:paraId="5D691AA6" w14:textId="77777777" w:rsidR="00F1705A" w:rsidRDefault="00F1705A" w:rsidP="00B531B6">
            <w:pPr>
              <w:spacing w:after="120"/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58832A1A" w14:textId="0994029F" w:rsidR="000F7F19" w:rsidRPr="006D4191" w:rsidRDefault="0047443F" w:rsidP="007A5C88">
            <w:pPr>
              <w:spacing w:after="120"/>
              <w:jc w:val="center"/>
              <w:rPr>
                <w:rFonts w:ascii="Times New Roman" w:hAnsi="Times New Roman" w:cs="Times New Roman"/>
                <w:bCs/>
                <w:spacing w:val="-8"/>
                <w:sz w:val="36"/>
                <w:szCs w:val="36"/>
              </w:rPr>
            </w:pPr>
            <w:r w:rsidRPr="006D4191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7</w:t>
            </w:r>
          </w:p>
        </w:tc>
        <w:tc>
          <w:tcPr>
            <w:tcW w:w="7649" w:type="dxa"/>
          </w:tcPr>
          <w:p w14:paraId="3FEFA8D0" w14:textId="77777777" w:rsidR="0047443F" w:rsidRDefault="0047443F" w:rsidP="0047443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B729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Барат</w:t>
            </w:r>
            <w:proofErr w:type="spellEnd"/>
            <w:r w:rsidRPr="00B729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Вера Александровна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B72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(ФГБОУ ВО «НИУ «МЭИ», </w:t>
            </w:r>
            <w:r w:rsidRPr="00B72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г. Москва)</w:t>
            </w:r>
          </w:p>
          <w:p w14:paraId="3AF2FAB1" w14:textId="77523E1A" w:rsidR="00FF7556" w:rsidRPr="0047443F" w:rsidRDefault="0047443F" w:rsidP="00B531B6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729B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Выявление диффузионных прослоек разнородных сварных соединений методом акустической эмиссии</w:t>
            </w:r>
          </w:p>
        </w:tc>
      </w:tr>
      <w:tr w:rsidR="00B531B6" w14:paraId="6492B1D3" w14:textId="77777777" w:rsidTr="008844DC">
        <w:tc>
          <w:tcPr>
            <w:tcW w:w="1696" w:type="dxa"/>
          </w:tcPr>
          <w:p w14:paraId="6AFFCC3C" w14:textId="77777777" w:rsidR="00F1705A" w:rsidRDefault="00F1705A" w:rsidP="007A5C88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14:paraId="00D60DD1" w14:textId="24304625" w:rsidR="00B531B6" w:rsidRPr="006D4191" w:rsidRDefault="0047443F" w:rsidP="007A5C88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  <w:r w:rsidRPr="006D4191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8</w:t>
            </w:r>
          </w:p>
        </w:tc>
        <w:tc>
          <w:tcPr>
            <w:tcW w:w="7649" w:type="dxa"/>
          </w:tcPr>
          <w:p w14:paraId="38275F27" w14:textId="77777777" w:rsidR="00D64FB0" w:rsidRDefault="00D64FB0" w:rsidP="00D64FB0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4744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Ригмант</w:t>
            </w:r>
            <w:proofErr w:type="spellEnd"/>
            <w:r w:rsidRPr="004744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Михаил Борисович</w:t>
            </w:r>
            <w:r w:rsidRPr="00B729B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B72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(Институт физики металлов имени М.Н. Михеева Уральского отделения РАН,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72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Екатеринбург)</w:t>
            </w:r>
          </w:p>
          <w:p w14:paraId="2EDCB82F" w14:textId="55E38919" w:rsidR="000F7F19" w:rsidRPr="00D64FB0" w:rsidRDefault="00D64FB0" w:rsidP="00B531B6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29B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Приборные разработки ИФМ </w:t>
            </w:r>
            <w:proofErr w:type="spellStart"/>
            <w:r w:rsidRPr="00B729B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УрО</w:t>
            </w:r>
            <w:proofErr w:type="spellEnd"/>
            <w:r w:rsidRPr="00B729B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РАН для локального контроля фазового состава </w:t>
            </w:r>
            <w:proofErr w:type="spellStart"/>
            <w:r w:rsidRPr="00B729B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аустенитных</w:t>
            </w:r>
            <w:proofErr w:type="spellEnd"/>
            <w:r w:rsidRPr="00B729B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хромоникелевых сталей</w:t>
            </w:r>
          </w:p>
        </w:tc>
      </w:tr>
      <w:tr w:rsidR="00B531B6" w14:paraId="15D27C0A" w14:textId="77777777" w:rsidTr="008844DC">
        <w:tc>
          <w:tcPr>
            <w:tcW w:w="1696" w:type="dxa"/>
          </w:tcPr>
          <w:p w14:paraId="448AB6AF" w14:textId="77777777" w:rsidR="00F1705A" w:rsidRDefault="00F1705A" w:rsidP="007A5C88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B61D9A1" w14:textId="724B0EFB" w:rsidR="00B531B6" w:rsidRPr="006D4191" w:rsidRDefault="0047443F" w:rsidP="007A5C88">
            <w:pPr>
              <w:spacing w:after="120"/>
              <w:jc w:val="center"/>
              <w:rPr>
                <w:rFonts w:ascii="Times New Roman" w:hAnsi="Times New Roman" w:cs="Times New Roman"/>
                <w:bCs/>
                <w:spacing w:val="-8"/>
                <w:sz w:val="36"/>
                <w:szCs w:val="36"/>
              </w:rPr>
            </w:pPr>
            <w:r w:rsidRPr="006D4191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9</w:t>
            </w:r>
          </w:p>
        </w:tc>
        <w:tc>
          <w:tcPr>
            <w:tcW w:w="7649" w:type="dxa"/>
          </w:tcPr>
          <w:p w14:paraId="150F7753" w14:textId="56563AB7" w:rsidR="00D64FB0" w:rsidRPr="000F7F19" w:rsidRDefault="00D64FB0" w:rsidP="00D64FB0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Михайлов Игорь Владимирович</w:t>
            </w:r>
            <w:r w:rsidRPr="000F7F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F7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(АО «НПО «ЦНИИТМАШ», г.  Москва)</w:t>
            </w:r>
          </w:p>
          <w:p w14:paraId="13E6BC4C" w14:textId="0D616C91" w:rsidR="000F7F19" w:rsidRPr="00A9386C" w:rsidRDefault="00D64FB0" w:rsidP="00D64FB0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F7F1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Ультразвуковой контроль через утолщенную </w:t>
            </w:r>
            <w:proofErr w:type="spellStart"/>
            <w:r w:rsidRPr="000F7F1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аустенитную</w:t>
            </w:r>
            <w:proofErr w:type="spellEnd"/>
            <w:r w:rsidRPr="000F7F1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наплавку</w:t>
            </w:r>
          </w:p>
        </w:tc>
      </w:tr>
      <w:tr w:rsidR="00B531B6" w14:paraId="2DDEE038" w14:textId="77777777" w:rsidTr="008844DC">
        <w:tc>
          <w:tcPr>
            <w:tcW w:w="1696" w:type="dxa"/>
          </w:tcPr>
          <w:p w14:paraId="47258FAA" w14:textId="77777777" w:rsidR="00F1705A" w:rsidRDefault="00F1705A" w:rsidP="007A5C88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E18AE8E" w14:textId="188F2906" w:rsidR="00B531B6" w:rsidRPr="006D4191" w:rsidRDefault="0047443F" w:rsidP="007A5C88">
            <w:pPr>
              <w:spacing w:after="120"/>
              <w:jc w:val="center"/>
              <w:rPr>
                <w:rFonts w:ascii="Times New Roman" w:hAnsi="Times New Roman" w:cs="Times New Roman"/>
                <w:bCs/>
                <w:spacing w:val="-8"/>
                <w:sz w:val="36"/>
                <w:szCs w:val="36"/>
              </w:rPr>
            </w:pPr>
            <w:r w:rsidRPr="006D4191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10</w:t>
            </w:r>
          </w:p>
        </w:tc>
        <w:tc>
          <w:tcPr>
            <w:tcW w:w="7649" w:type="dxa"/>
          </w:tcPr>
          <w:p w14:paraId="0F51BA76" w14:textId="77777777" w:rsidR="00D64FB0" w:rsidRDefault="00D64FB0" w:rsidP="00D64FB0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F7F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Бехер Сергей Алексеевич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0F7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(Сибирский государственный университет путей сообщения,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  <w:r w:rsidRPr="000F7F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Новосибирск)</w:t>
            </w:r>
          </w:p>
          <w:p w14:paraId="33ED3389" w14:textId="7980B962" w:rsidR="00B729B0" w:rsidRPr="00D64FB0" w:rsidRDefault="00D64FB0" w:rsidP="00B531B6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7F1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Контроль технического состояния резьбовых соединений силовой рамы пресса методами тензометрии</w:t>
            </w:r>
          </w:p>
        </w:tc>
      </w:tr>
      <w:tr w:rsidR="00B531B6" w14:paraId="10D697FC" w14:textId="77777777" w:rsidTr="008844DC">
        <w:tc>
          <w:tcPr>
            <w:tcW w:w="1696" w:type="dxa"/>
          </w:tcPr>
          <w:p w14:paraId="708EEBF5" w14:textId="77777777" w:rsidR="00F1705A" w:rsidRDefault="00F1705A" w:rsidP="007A5C88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8728FEF" w14:textId="0705475A" w:rsidR="00B531B6" w:rsidRPr="006D4191" w:rsidRDefault="0047443F" w:rsidP="007A5C88">
            <w:pPr>
              <w:spacing w:after="120"/>
              <w:jc w:val="center"/>
              <w:rPr>
                <w:rFonts w:ascii="Times New Roman" w:hAnsi="Times New Roman" w:cs="Times New Roman"/>
                <w:bCs/>
                <w:spacing w:val="-8"/>
                <w:sz w:val="36"/>
                <w:szCs w:val="36"/>
              </w:rPr>
            </w:pPr>
            <w:r w:rsidRPr="006D4191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11</w:t>
            </w:r>
          </w:p>
        </w:tc>
        <w:tc>
          <w:tcPr>
            <w:tcW w:w="7649" w:type="dxa"/>
          </w:tcPr>
          <w:p w14:paraId="36F05838" w14:textId="77777777" w:rsidR="00D64FB0" w:rsidRDefault="00D64FB0" w:rsidP="00D64FB0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9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Бобров Алексей Леонидович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729B0">
              <w:rPr>
                <w:rFonts w:ascii="Times New Roman" w:hAnsi="Times New Roman" w:cs="Times New Roman"/>
                <w:sz w:val="28"/>
                <w:szCs w:val="28"/>
              </w:rPr>
              <w:t>Сибирский государственный университет путей сообщения, г. Новосибирск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E08C0BA" w14:textId="3A66E92C" w:rsidR="00F63F2E" w:rsidRPr="00D64FB0" w:rsidRDefault="00D64FB0" w:rsidP="00B729B0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729B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Влияние внешних условий на параметры и качество ультразвукового контроля рельсов в условиях эксплуатации</w:t>
            </w:r>
          </w:p>
        </w:tc>
      </w:tr>
    </w:tbl>
    <w:p w14:paraId="0DA89425" w14:textId="60DEE8A7" w:rsidR="00E65750" w:rsidRDefault="00E65750" w:rsidP="00183417">
      <w:pPr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2903E9C" w14:textId="52BECEBF" w:rsidR="00F63F2E" w:rsidRDefault="00F63F2E" w:rsidP="00183417">
      <w:pPr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D0E5AB0" w14:textId="2ABA01F5" w:rsidR="00F63F2E" w:rsidRDefault="00F63F2E" w:rsidP="00183417">
      <w:pPr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649"/>
      </w:tblGrid>
      <w:tr w:rsidR="00F63F2E" w:rsidRPr="0047443F" w14:paraId="45F3FAF1" w14:textId="77777777" w:rsidTr="00AF0068">
        <w:tc>
          <w:tcPr>
            <w:tcW w:w="1696" w:type="dxa"/>
          </w:tcPr>
          <w:p w14:paraId="72C6E6A0" w14:textId="77777777" w:rsidR="00F63F2E" w:rsidRDefault="00F63F2E" w:rsidP="00AF0068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38A7465" w14:textId="77777777" w:rsidR="00F63F2E" w:rsidRPr="006D4191" w:rsidRDefault="00F63F2E" w:rsidP="00AF0068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  <w:r w:rsidRPr="006D4191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12</w:t>
            </w:r>
          </w:p>
        </w:tc>
        <w:tc>
          <w:tcPr>
            <w:tcW w:w="7649" w:type="dxa"/>
          </w:tcPr>
          <w:p w14:paraId="01A032AB" w14:textId="77777777" w:rsidR="00F63F2E" w:rsidRDefault="00F63F2E" w:rsidP="00AF0068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F75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Сташков Алексей Николаевич </w:t>
            </w:r>
            <w:r w:rsidRPr="00FF75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(Институт физики металлов им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ени </w:t>
            </w:r>
            <w:r w:rsidRPr="00FF75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М.Н.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FF75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Михеева Уральского отделения Р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</w:t>
            </w:r>
            <w:r w:rsidRPr="00FF75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</w:r>
            <w:r w:rsidRPr="00FF75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Pr="00FF75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Екатеринбург)</w:t>
            </w:r>
          </w:p>
          <w:p w14:paraId="009A9933" w14:textId="77777777" w:rsidR="00F63F2E" w:rsidRPr="0047443F" w:rsidRDefault="00F63F2E" w:rsidP="00AF0068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F755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Вихретоковый</w:t>
            </w:r>
            <w:proofErr w:type="spellEnd"/>
            <w:r w:rsidRPr="00FF755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 xml:space="preserve"> контроль качества пайки боковых стенок медных токоведущих соединений обмоток статоров гидро- и турбогенераторов</w:t>
            </w:r>
          </w:p>
        </w:tc>
      </w:tr>
      <w:tr w:rsidR="00F63F2E" w:rsidRPr="00892246" w14:paraId="2CD1A68E" w14:textId="77777777" w:rsidTr="00AF0068">
        <w:tc>
          <w:tcPr>
            <w:tcW w:w="1696" w:type="dxa"/>
          </w:tcPr>
          <w:p w14:paraId="3BEEB8FB" w14:textId="77777777" w:rsidR="00F63F2E" w:rsidRDefault="00F63F2E" w:rsidP="00AF0068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03B5AC9" w14:textId="77777777" w:rsidR="00F63F2E" w:rsidRPr="006D4191" w:rsidRDefault="00F63F2E" w:rsidP="00AF0068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6D4191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13</w:t>
            </w:r>
          </w:p>
        </w:tc>
        <w:tc>
          <w:tcPr>
            <w:tcW w:w="7649" w:type="dxa"/>
          </w:tcPr>
          <w:p w14:paraId="1016B68D" w14:textId="77777777" w:rsidR="00F63F2E" w:rsidRDefault="00F63F2E" w:rsidP="00AF0068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892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Абашев</w:t>
            </w:r>
            <w:proofErr w:type="spellEnd"/>
            <w:r w:rsidRPr="00892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Ринат </w:t>
            </w:r>
            <w:proofErr w:type="spellStart"/>
            <w:r w:rsidRPr="00892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Мансурович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72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(Институт физики металлов имени М.Н. Михеева Уральского отделения РАН, г. Екатеринбург)</w:t>
            </w:r>
          </w:p>
          <w:p w14:paraId="5265F76B" w14:textId="2B697857" w:rsidR="005437FB" w:rsidRPr="00892246" w:rsidRDefault="005437FB" w:rsidP="00AF0068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37F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Автоматизированная система индивидуального дозиметрического контроля КОРОС-333</w:t>
            </w:r>
          </w:p>
        </w:tc>
      </w:tr>
      <w:tr w:rsidR="00F63F2E" w:rsidRPr="0047443F" w14:paraId="1585EDC2" w14:textId="77777777" w:rsidTr="00AF0068">
        <w:tc>
          <w:tcPr>
            <w:tcW w:w="1696" w:type="dxa"/>
          </w:tcPr>
          <w:p w14:paraId="01EF5188" w14:textId="77777777" w:rsidR="00F63F2E" w:rsidRDefault="00F63F2E" w:rsidP="00AF0068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5178DDF" w14:textId="77777777" w:rsidR="00F63F2E" w:rsidRPr="006D4191" w:rsidRDefault="00F63F2E" w:rsidP="00AF0068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  <w:r w:rsidRPr="006D4191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14</w:t>
            </w:r>
          </w:p>
        </w:tc>
        <w:tc>
          <w:tcPr>
            <w:tcW w:w="7649" w:type="dxa"/>
          </w:tcPr>
          <w:p w14:paraId="03AA7816" w14:textId="7E559DB3" w:rsidR="00F63F2E" w:rsidRDefault="00F63F2E" w:rsidP="00AF0068">
            <w:pPr>
              <w:tabs>
                <w:tab w:val="left" w:pos="4019"/>
              </w:tabs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F75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Катташева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F75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Анастасия Витальевна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 w:rsidRPr="00FF75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ООО «Газпром добыча Ноябрьск</w:t>
            </w:r>
            <w:r w:rsidR="007E2F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Pr="00FF75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ЯНАО, г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  <w:r w:rsidRPr="00FF75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Ноябрьск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  <w:p w14:paraId="3DCDA6D4" w14:textId="77777777" w:rsidR="00F63F2E" w:rsidRPr="0047443F" w:rsidRDefault="00F63F2E" w:rsidP="00AF0068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7556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Методика проведения коррозионного мониторинга без снятия ленточного покрытия с трубопроводов</w:t>
            </w:r>
            <w:r w:rsidRPr="00B729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63F2E" w:rsidRPr="00D64FB0" w14:paraId="20EE32A1" w14:textId="77777777" w:rsidTr="00AF0068">
        <w:tc>
          <w:tcPr>
            <w:tcW w:w="1696" w:type="dxa"/>
          </w:tcPr>
          <w:p w14:paraId="4DFEDDAE" w14:textId="77777777" w:rsidR="00F63F2E" w:rsidRDefault="00F63F2E" w:rsidP="00AF0068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458B2A83" w14:textId="77777777" w:rsidR="00F63F2E" w:rsidRPr="006D4191" w:rsidRDefault="00F63F2E" w:rsidP="00AF0068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  <w:r w:rsidRPr="006D4191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15</w:t>
            </w:r>
          </w:p>
        </w:tc>
        <w:tc>
          <w:tcPr>
            <w:tcW w:w="7649" w:type="dxa"/>
          </w:tcPr>
          <w:p w14:paraId="06EAB651" w14:textId="77777777" w:rsidR="00F63F2E" w:rsidRPr="00B729B0" w:rsidRDefault="00F63F2E" w:rsidP="00AF0068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729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Гобов</w:t>
            </w:r>
            <w:proofErr w:type="spellEnd"/>
            <w:r w:rsidRPr="00B729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Юрий Леонидович </w:t>
            </w:r>
            <w:r w:rsidRPr="00B72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(Институт физики металлов имени М.Н. Михеева Уральского отделения РАН, г. Екатеринбург)</w:t>
            </w:r>
          </w:p>
          <w:p w14:paraId="7560E2EA" w14:textId="77777777" w:rsidR="00F63F2E" w:rsidRPr="00D64FB0" w:rsidRDefault="00F63F2E" w:rsidP="00AF0068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9B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Новые возможности измерения коэрцитивной силы</w:t>
            </w:r>
          </w:p>
        </w:tc>
      </w:tr>
      <w:tr w:rsidR="00F63F2E" w:rsidRPr="00B729B0" w14:paraId="3FA6E020" w14:textId="77777777" w:rsidTr="00AF0068">
        <w:tc>
          <w:tcPr>
            <w:tcW w:w="1696" w:type="dxa"/>
          </w:tcPr>
          <w:p w14:paraId="6D191BA2" w14:textId="77777777" w:rsidR="00F63F2E" w:rsidRDefault="00F63F2E" w:rsidP="00AF0068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7460B30" w14:textId="77777777" w:rsidR="00F63F2E" w:rsidRPr="006D4191" w:rsidRDefault="00F63F2E" w:rsidP="00AF0068">
            <w:pPr>
              <w:spacing w:after="120"/>
              <w:jc w:val="center"/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</w:pPr>
            <w:r w:rsidRPr="006D4191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16</w:t>
            </w:r>
          </w:p>
        </w:tc>
        <w:tc>
          <w:tcPr>
            <w:tcW w:w="7649" w:type="dxa"/>
          </w:tcPr>
          <w:p w14:paraId="55281BA9" w14:textId="77777777" w:rsidR="00F63F2E" w:rsidRPr="00FF7556" w:rsidRDefault="00F63F2E" w:rsidP="00AF0068">
            <w:pPr>
              <w:tabs>
                <w:tab w:val="left" w:pos="4019"/>
              </w:tabs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75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Горбунов Антон Евгеньевич </w:t>
            </w:r>
            <w:r w:rsidRPr="00FF75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(Санкт-петербургский Горный университет, г. Санкт-Петербург)</w:t>
            </w:r>
          </w:p>
          <w:p w14:paraId="7EB9F988" w14:textId="5D1D607C" w:rsidR="003768DC" w:rsidRPr="00B729B0" w:rsidRDefault="003768DC" w:rsidP="00AF0068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768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Измерение степени </w:t>
            </w:r>
            <w:proofErr w:type="spellStart"/>
            <w:r w:rsidRPr="003768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пропаянности</w:t>
            </w:r>
            <w:proofErr w:type="spellEnd"/>
            <w:r w:rsidRPr="003768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соединения токоведущих шин турбогенераторов с использованием тангенциального </w:t>
            </w:r>
            <w:proofErr w:type="spellStart"/>
            <w:r w:rsidRPr="003768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вихретокового</w:t>
            </w:r>
            <w:proofErr w:type="spellEnd"/>
            <w:r w:rsidRPr="003768D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преобразователя с активным экранированием</w:t>
            </w:r>
          </w:p>
        </w:tc>
      </w:tr>
      <w:tr w:rsidR="00F63F2E" w:rsidRPr="0047443F" w14:paraId="1EFCE711" w14:textId="77777777" w:rsidTr="00AF0068">
        <w:tc>
          <w:tcPr>
            <w:tcW w:w="1696" w:type="dxa"/>
          </w:tcPr>
          <w:p w14:paraId="7FF10011" w14:textId="77777777" w:rsidR="00F63F2E" w:rsidRDefault="00F63F2E" w:rsidP="00AF0068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B9C8136" w14:textId="77777777" w:rsidR="00F63F2E" w:rsidRPr="006D4191" w:rsidRDefault="00F63F2E" w:rsidP="00AF0068">
            <w:pPr>
              <w:spacing w:after="120"/>
              <w:jc w:val="center"/>
              <w:rPr>
                <w:rFonts w:ascii="Times New Roman" w:hAnsi="Times New Roman" w:cs="Times New Roman"/>
                <w:bCs/>
                <w:spacing w:val="-8"/>
                <w:sz w:val="36"/>
                <w:szCs w:val="36"/>
              </w:rPr>
            </w:pPr>
            <w:r w:rsidRPr="006D4191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17</w:t>
            </w:r>
          </w:p>
        </w:tc>
        <w:tc>
          <w:tcPr>
            <w:tcW w:w="7649" w:type="dxa"/>
          </w:tcPr>
          <w:p w14:paraId="1E15EA55" w14:textId="77777777" w:rsidR="00F63F2E" w:rsidRDefault="00F63F2E" w:rsidP="00AF0068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729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Никитин Андрей Владимирович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B72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(Институт физики металлов имени М.Н. Михеева Уральского отделения РАН,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B729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Екатеринбург)</w:t>
            </w:r>
          </w:p>
          <w:p w14:paraId="49CB8011" w14:textId="77777777" w:rsidR="00F63F2E" w:rsidRPr="0047443F" w:rsidRDefault="00F63F2E" w:rsidP="00AF0068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29B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Определение границ области применимости методики решения обратной геометрической задачи магнитостатики методом построения магнитных линий в зоне дефекта</w:t>
            </w:r>
          </w:p>
        </w:tc>
      </w:tr>
      <w:tr w:rsidR="00F63F2E" w:rsidRPr="0047443F" w14:paraId="16B77F7A" w14:textId="77777777" w:rsidTr="00AF0068">
        <w:tc>
          <w:tcPr>
            <w:tcW w:w="1696" w:type="dxa"/>
          </w:tcPr>
          <w:p w14:paraId="67393750" w14:textId="77777777" w:rsidR="00F63F2E" w:rsidRDefault="00F63F2E" w:rsidP="00AF0068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90BE47D" w14:textId="77777777" w:rsidR="00F63F2E" w:rsidRPr="006D4191" w:rsidRDefault="00F63F2E" w:rsidP="00AF0068">
            <w:pPr>
              <w:spacing w:after="120"/>
              <w:jc w:val="center"/>
              <w:rPr>
                <w:rFonts w:ascii="Times New Roman" w:hAnsi="Times New Roman" w:cs="Times New Roman"/>
                <w:bCs/>
                <w:spacing w:val="-8"/>
                <w:sz w:val="36"/>
                <w:szCs w:val="36"/>
              </w:rPr>
            </w:pPr>
            <w:r w:rsidRPr="006D4191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18</w:t>
            </w:r>
          </w:p>
        </w:tc>
        <w:tc>
          <w:tcPr>
            <w:tcW w:w="7649" w:type="dxa"/>
          </w:tcPr>
          <w:p w14:paraId="78493C84" w14:textId="77777777" w:rsidR="00F63F2E" w:rsidRPr="00905872" w:rsidRDefault="00F63F2E" w:rsidP="00AF006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5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Федотов Михаил Юрьевич</w:t>
            </w:r>
            <w:r w:rsidRPr="00FF7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87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(</w:t>
            </w:r>
            <w:r w:rsidRPr="00FF755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Институт автоматики и электрометрии Сибирского отделения РАН, г. Новосибирск</w:t>
            </w:r>
            <w:r w:rsidRPr="0090587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)</w:t>
            </w:r>
          </w:p>
          <w:p w14:paraId="2CA37B22" w14:textId="77777777" w:rsidR="00F63F2E" w:rsidRPr="0047443F" w:rsidRDefault="00F63F2E" w:rsidP="00AF0068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755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Некоторые аспекты оптического мониторинга свайных фундаментов в условиях крайнего севера</w:t>
            </w:r>
          </w:p>
        </w:tc>
      </w:tr>
      <w:tr w:rsidR="00F63F2E" w:rsidRPr="0047443F" w14:paraId="7C488F77" w14:textId="77777777" w:rsidTr="00AF0068">
        <w:tc>
          <w:tcPr>
            <w:tcW w:w="1696" w:type="dxa"/>
          </w:tcPr>
          <w:p w14:paraId="18A220AC" w14:textId="77777777" w:rsidR="00F63F2E" w:rsidRDefault="00F63F2E" w:rsidP="00AF0068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ECC268D" w14:textId="77777777" w:rsidR="00F63F2E" w:rsidRPr="006D4191" w:rsidRDefault="00F63F2E" w:rsidP="00AF0068">
            <w:pPr>
              <w:spacing w:after="120"/>
              <w:jc w:val="center"/>
              <w:rPr>
                <w:rFonts w:ascii="Times New Roman" w:hAnsi="Times New Roman" w:cs="Times New Roman"/>
                <w:bCs/>
                <w:spacing w:val="-8"/>
                <w:sz w:val="36"/>
                <w:szCs w:val="36"/>
              </w:rPr>
            </w:pPr>
            <w:r w:rsidRPr="006D4191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19</w:t>
            </w:r>
          </w:p>
        </w:tc>
        <w:tc>
          <w:tcPr>
            <w:tcW w:w="7649" w:type="dxa"/>
          </w:tcPr>
          <w:p w14:paraId="18EFAE51" w14:textId="77777777" w:rsidR="00F63F2E" w:rsidRDefault="00F63F2E" w:rsidP="00AF006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29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Ахмеджанов</w:t>
            </w:r>
            <w:proofErr w:type="spellEnd"/>
            <w:r w:rsidRPr="00B729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Равиль </w:t>
            </w:r>
            <w:proofErr w:type="spellStart"/>
            <w:r w:rsidRPr="00B729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Абдрахманович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729B0">
              <w:rPr>
                <w:rFonts w:ascii="Times New Roman" w:hAnsi="Times New Roman" w:cs="Times New Roman"/>
                <w:sz w:val="28"/>
                <w:szCs w:val="28"/>
              </w:rPr>
              <w:t>Омский государственный университет путей сообщения, г. Омск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DFF0AA7" w14:textId="77777777" w:rsidR="00F63F2E" w:rsidRPr="0047443F" w:rsidRDefault="00F63F2E" w:rsidP="00AF0068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729B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Магнитопорошковый контроль бандажа колесной пары локомотива: новые технологии и оснастка</w:t>
            </w:r>
          </w:p>
        </w:tc>
      </w:tr>
      <w:tr w:rsidR="00F63F2E" w:rsidRPr="00B729B0" w14:paraId="5317C65F" w14:textId="77777777" w:rsidTr="00AF0068">
        <w:tc>
          <w:tcPr>
            <w:tcW w:w="1696" w:type="dxa"/>
          </w:tcPr>
          <w:p w14:paraId="06B4D087" w14:textId="77777777" w:rsidR="00F63F2E" w:rsidRDefault="00F63F2E" w:rsidP="00AF0068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61B08E1A" w14:textId="77777777" w:rsidR="00F63F2E" w:rsidRPr="006D4191" w:rsidRDefault="00F63F2E" w:rsidP="00AF0068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6D4191">
              <w:rPr>
                <w:rFonts w:ascii="Times New Roman" w:hAnsi="Times New Roman" w:cs="Times New Roman"/>
                <w:bCs/>
                <w:color w:val="000000"/>
                <w:sz w:val="36"/>
                <w:szCs w:val="36"/>
              </w:rPr>
              <w:t>20</w:t>
            </w:r>
          </w:p>
        </w:tc>
        <w:tc>
          <w:tcPr>
            <w:tcW w:w="7649" w:type="dxa"/>
          </w:tcPr>
          <w:p w14:paraId="4D486B17" w14:textId="77777777" w:rsidR="00F63F2E" w:rsidRPr="007A5C88" w:rsidRDefault="00F63F2E" w:rsidP="00AF0068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7A5C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Сясько</w:t>
            </w:r>
            <w:proofErr w:type="spellEnd"/>
            <w:r w:rsidRPr="007A5C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Михаил Владимирович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A5C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(Санкт-Петербургский государственный университет,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г.</w:t>
            </w:r>
            <w:r w:rsidRPr="007A5C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Санкт-Петербург)</w:t>
            </w:r>
          </w:p>
          <w:p w14:paraId="6E411D8E" w14:textId="77777777" w:rsidR="00F63F2E" w:rsidRPr="00B729B0" w:rsidRDefault="00F63F2E" w:rsidP="00AF0068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5C8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Методика измерения толщины неэлектропроводящего покрытия на немагнитном электропроводящем основании с автоматическим учетом влияния удельной электропроводности основания</w:t>
            </w:r>
          </w:p>
        </w:tc>
      </w:tr>
      <w:tr w:rsidR="00F63F2E" w:rsidRPr="007A5C88" w14:paraId="54D0935C" w14:textId="77777777" w:rsidTr="00AF0068">
        <w:tc>
          <w:tcPr>
            <w:tcW w:w="1696" w:type="dxa"/>
          </w:tcPr>
          <w:p w14:paraId="52221908" w14:textId="77777777" w:rsidR="00F63F2E" w:rsidRDefault="00F63F2E" w:rsidP="00AF0068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649" w:type="dxa"/>
          </w:tcPr>
          <w:p w14:paraId="01271EAD" w14:textId="77777777" w:rsidR="00F63F2E" w:rsidRPr="007A5C88" w:rsidRDefault="00F63F2E" w:rsidP="00AF0068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63F2E" w:rsidRPr="007A5C88" w14:paraId="413002B7" w14:textId="77777777" w:rsidTr="00AF0068">
        <w:tc>
          <w:tcPr>
            <w:tcW w:w="1696" w:type="dxa"/>
          </w:tcPr>
          <w:p w14:paraId="60B21952" w14:textId="77777777" w:rsidR="00F63F2E" w:rsidRDefault="00F63F2E" w:rsidP="00AF0068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705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F1705A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649" w:type="dxa"/>
          </w:tcPr>
          <w:p w14:paraId="2B824F7C" w14:textId="77777777" w:rsidR="00F63F2E" w:rsidRPr="007A5C88" w:rsidRDefault="00F63F2E" w:rsidP="00AF0068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62B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ОСНОВНОЙ СЕКЦИИ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E62BAC">
              <w:rPr>
                <w:rFonts w:ascii="Times New Roman" w:hAnsi="Times New Roman" w:cs="Times New Roman"/>
                <w:b/>
                <w:sz w:val="28"/>
                <w:szCs w:val="28"/>
              </w:rPr>
              <w:t>КОНФЕРЕНЦИИ</w:t>
            </w:r>
          </w:p>
        </w:tc>
      </w:tr>
    </w:tbl>
    <w:p w14:paraId="3CE9DCC3" w14:textId="77777777" w:rsidR="00F63F2E" w:rsidRDefault="00F63F2E" w:rsidP="00183417">
      <w:pPr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EFD280A" w14:textId="47EC3624" w:rsidR="00B729B0" w:rsidRDefault="00B729B0">
      <w:pPr>
        <w:rPr>
          <w:rFonts w:ascii="Times New Roman" w:hAnsi="Times New Roman" w:cs="Times New Roman"/>
          <w:b/>
          <w:sz w:val="36"/>
          <w:szCs w:val="36"/>
        </w:rPr>
      </w:pPr>
    </w:p>
    <w:p w14:paraId="0C394739" w14:textId="3B72A306" w:rsidR="008844DC" w:rsidRDefault="00355513" w:rsidP="007A5C8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Стендовые в</w:t>
      </w:r>
      <w:r w:rsidR="00A246DD">
        <w:rPr>
          <w:rFonts w:ascii="Times New Roman" w:hAnsi="Times New Roman" w:cs="Times New Roman"/>
          <w:b/>
          <w:sz w:val="36"/>
          <w:szCs w:val="36"/>
        </w:rPr>
        <w:t>идео-</w:t>
      </w:r>
      <w:r w:rsidR="00227242">
        <w:rPr>
          <w:rFonts w:ascii="Times New Roman" w:hAnsi="Times New Roman" w:cs="Times New Roman"/>
          <w:b/>
          <w:sz w:val="36"/>
          <w:szCs w:val="36"/>
        </w:rPr>
        <w:t>доклады</w:t>
      </w:r>
      <w:r w:rsidR="007970AD">
        <w:rPr>
          <w:rFonts w:ascii="Times New Roman" w:hAnsi="Times New Roman" w:cs="Times New Roman"/>
          <w:b/>
          <w:sz w:val="36"/>
          <w:szCs w:val="36"/>
        </w:rPr>
        <w:t xml:space="preserve"> на сайте журнала</w:t>
      </w:r>
      <w:r>
        <w:rPr>
          <w:rFonts w:ascii="Times New Roman" w:hAnsi="Times New Roman" w:cs="Times New Roman"/>
          <w:b/>
          <w:sz w:val="36"/>
          <w:szCs w:val="36"/>
        </w:rPr>
        <w:br/>
      </w:r>
      <w:r w:rsidR="007970AD">
        <w:rPr>
          <w:rFonts w:ascii="Times New Roman" w:hAnsi="Times New Roman" w:cs="Times New Roman"/>
          <w:b/>
          <w:sz w:val="36"/>
          <w:szCs w:val="36"/>
        </w:rPr>
        <w:t xml:space="preserve"> «Дефектоскопия»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729B0">
        <w:rPr>
          <w:rFonts w:ascii="Times New Roman" w:hAnsi="Times New Roman" w:cs="Times New Roman"/>
          <w:b/>
          <w:sz w:val="36"/>
          <w:szCs w:val="36"/>
        </w:rPr>
        <w:t>основной секции конференции</w:t>
      </w:r>
      <w:r w:rsidR="00F63F2E" w:rsidRPr="00F63F2E">
        <w:rPr>
          <w:rFonts w:ascii="Times New Roman" w:hAnsi="Times New Roman" w:cs="Times New Roman"/>
          <w:b/>
          <w:sz w:val="36"/>
          <w:szCs w:val="36"/>
        </w:rPr>
        <w:t xml:space="preserve">: </w:t>
      </w:r>
      <w:hyperlink r:id="rId8" w:history="1">
        <w:r w:rsidR="00432E28">
          <w:rPr>
            <w:rStyle w:val="a3"/>
            <w:rFonts w:ascii="Times New Roman" w:hAnsi="Times New Roman" w:cs="Times New Roman"/>
            <w:b/>
            <w:sz w:val="36"/>
            <w:szCs w:val="36"/>
          </w:rPr>
          <w:t>http://defectoskopiya.ru/pages/view/FMNKXXXIV-poster</w:t>
        </w:r>
      </w:hyperlink>
    </w:p>
    <w:p w14:paraId="05DC56D8" w14:textId="77777777" w:rsidR="00F63F2E" w:rsidRPr="00F63F2E" w:rsidRDefault="00F63F2E" w:rsidP="007A5C8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649"/>
      </w:tblGrid>
      <w:tr w:rsidR="007839E0" w14:paraId="5166843C" w14:textId="77777777" w:rsidTr="00CC516D">
        <w:tc>
          <w:tcPr>
            <w:tcW w:w="1696" w:type="dxa"/>
          </w:tcPr>
          <w:p w14:paraId="1B89552F" w14:textId="123C2998" w:rsidR="007839E0" w:rsidRDefault="007839E0" w:rsidP="00AB783F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.</w:t>
            </w:r>
          </w:p>
        </w:tc>
        <w:tc>
          <w:tcPr>
            <w:tcW w:w="7649" w:type="dxa"/>
          </w:tcPr>
          <w:p w14:paraId="44499A87" w14:textId="2982727A" w:rsidR="007A5C88" w:rsidRDefault="007A5C88" w:rsidP="007A5C88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5C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Мирошников Вадим Владимирович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r w:rsidRPr="007A5C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ГОУ ВО ЛНР «Луганский государственный университет имени Владимира Даля», г. Луганск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  <w:p w14:paraId="7E95BC52" w14:textId="7F0EB8DC" w:rsidR="007839E0" w:rsidRPr="007839E0" w:rsidRDefault="007A5C88" w:rsidP="007839E0">
            <w:pPr>
              <w:spacing w:after="120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7A5C88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Электромагнитный сканер структурно неоднородных сред</w:t>
            </w:r>
          </w:p>
        </w:tc>
      </w:tr>
      <w:tr w:rsidR="00AB783F" w14:paraId="6929C03A" w14:textId="77777777" w:rsidTr="00CC516D">
        <w:tc>
          <w:tcPr>
            <w:tcW w:w="1696" w:type="dxa"/>
          </w:tcPr>
          <w:p w14:paraId="73C5120F" w14:textId="30982F3D" w:rsidR="00AB783F" w:rsidRPr="003239DE" w:rsidRDefault="00F1705A" w:rsidP="00AB783F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US"/>
              </w:rPr>
              <w:t>2</w:t>
            </w:r>
            <w:r w:rsidR="00AB783F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.</w:t>
            </w:r>
          </w:p>
          <w:p w14:paraId="6A52CE38" w14:textId="77777777" w:rsidR="00AB783F" w:rsidRDefault="00AB783F" w:rsidP="00CC6CA1">
            <w:pPr>
              <w:spacing w:after="12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649" w:type="dxa"/>
          </w:tcPr>
          <w:p w14:paraId="03D2EC03" w14:textId="69849ADA" w:rsidR="007A5C88" w:rsidRDefault="007A5C88" w:rsidP="00AB783F">
            <w:pPr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A5C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Сандомирский</w:t>
            </w:r>
            <w:proofErr w:type="spellEnd"/>
            <w:r w:rsidRPr="007A5C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Сергей Григорьевич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r w:rsidRPr="007A5C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Объединенный институт машиностроения НАН Беларуси,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г. </w:t>
            </w:r>
            <w:r w:rsidRPr="007A5C8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Минск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  <w:p w14:paraId="6D156753" w14:textId="19E0FBD5" w:rsidR="00AB783F" w:rsidRPr="00AB783F" w:rsidRDefault="007A5C88" w:rsidP="00AB783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A5C8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Повышение структурной чувствительности коэрцитивной силы сталей</w:t>
            </w:r>
          </w:p>
        </w:tc>
      </w:tr>
    </w:tbl>
    <w:p w14:paraId="3180C2CC" w14:textId="33BDDA8F" w:rsidR="00455E79" w:rsidRPr="00455E79" w:rsidRDefault="00455E79" w:rsidP="002A3AAF">
      <w:pPr>
        <w:rPr>
          <w:rFonts w:ascii="Times New Roman" w:hAnsi="Times New Roman" w:cs="Times New Roman"/>
          <w:sz w:val="28"/>
          <w:szCs w:val="28"/>
        </w:rPr>
      </w:pPr>
    </w:p>
    <w:sectPr w:rsidR="00455E79" w:rsidRPr="00455E79" w:rsidSect="00B40E75">
      <w:footerReference w:type="default" r:id="rId9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75AFA" w14:textId="77777777" w:rsidR="00677CE5" w:rsidRDefault="00677CE5" w:rsidP="00F94FE6">
      <w:pPr>
        <w:spacing w:after="0" w:line="240" w:lineRule="auto"/>
      </w:pPr>
      <w:r>
        <w:separator/>
      </w:r>
    </w:p>
  </w:endnote>
  <w:endnote w:type="continuationSeparator" w:id="0">
    <w:p w14:paraId="52C80B8E" w14:textId="77777777" w:rsidR="00677CE5" w:rsidRDefault="00677CE5" w:rsidP="00F9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1132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6371411" w14:textId="15355996" w:rsidR="00F94FE6" w:rsidRPr="00F63F2E" w:rsidRDefault="00F94FE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63F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63F2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63F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5D5E" w:rsidRPr="00F63F2E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F63F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545C408" w14:textId="77777777" w:rsidR="00F94FE6" w:rsidRDefault="00F94FE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C48E0" w14:textId="77777777" w:rsidR="00677CE5" w:rsidRDefault="00677CE5" w:rsidP="00F94FE6">
      <w:pPr>
        <w:spacing w:after="0" w:line="240" w:lineRule="auto"/>
      </w:pPr>
      <w:r>
        <w:separator/>
      </w:r>
    </w:p>
  </w:footnote>
  <w:footnote w:type="continuationSeparator" w:id="0">
    <w:p w14:paraId="0A47F200" w14:textId="77777777" w:rsidR="00677CE5" w:rsidRDefault="00677CE5" w:rsidP="00F94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3EF3"/>
    <w:multiLevelType w:val="hybridMultilevel"/>
    <w:tmpl w:val="9BD47F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F3D"/>
    <w:rsid w:val="000137AE"/>
    <w:rsid w:val="00041EFB"/>
    <w:rsid w:val="00050BC4"/>
    <w:rsid w:val="00093E0F"/>
    <w:rsid w:val="000F7F19"/>
    <w:rsid w:val="00140E4E"/>
    <w:rsid w:val="00154486"/>
    <w:rsid w:val="001619F0"/>
    <w:rsid w:val="00183417"/>
    <w:rsid w:val="00184C24"/>
    <w:rsid w:val="001963C0"/>
    <w:rsid w:val="00203052"/>
    <w:rsid w:val="00205AAC"/>
    <w:rsid w:val="002248FF"/>
    <w:rsid w:val="00227242"/>
    <w:rsid w:val="00243DC6"/>
    <w:rsid w:val="002A3AAF"/>
    <w:rsid w:val="002B51E4"/>
    <w:rsid w:val="002D2E66"/>
    <w:rsid w:val="002E2B15"/>
    <w:rsid w:val="003239DE"/>
    <w:rsid w:val="00343263"/>
    <w:rsid w:val="00355513"/>
    <w:rsid w:val="00365D5E"/>
    <w:rsid w:val="00372D39"/>
    <w:rsid w:val="003768DC"/>
    <w:rsid w:val="003A78CC"/>
    <w:rsid w:val="003B6207"/>
    <w:rsid w:val="003C1E3A"/>
    <w:rsid w:val="003E29E1"/>
    <w:rsid w:val="003F3E98"/>
    <w:rsid w:val="00432E28"/>
    <w:rsid w:val="00450107"/>
    <w:rsid w:val="00455E79"/>
    <w:rsid w:val="0047443F"/>
    <w:rsid w:val="00485C2E"/>
    <w:rsid w:val="004A3290"/>
    <w:rsid w:val="004F6D2C"/>
    <w:rsid w:val="005308FD"/>
    <w:rsid w:val="005437FB"/>
    <w:rsid w:val="00557C20"/>
    <w:rsid w:val="00565F46"/>
    <w:rsid w:val="00570AB0"/>
    <w:rsid w:val="00583C9F"/>
    <w:rsid w:val="00585E43"/>
    <w:rsid w:val="005A572E"/>
    <w:rsid w:val="005C5249"/>
    <w:rsid w:val="005F1FD2"/>
    <w:rsid w:val="00625BA8"/>
    <w:rsid w:val="006301CF"/>
    <w:rsid w:val="006445D3"/>
    <w:rsid w:val="006675F4"/>
    <w:rsid w:val="00677CE5"/>
    <w:rsid w:val="006C34E5"/>
    <w:rsid w:val="006D4191"/>
    <w:rsid w:val="006E09C1"/>
    <w:rsid w:val="007207AB"/>
    <w:rsid w:val="00732B4D"/>
    <w:rsid w:val="00735DC5"/>
    <w:rsid w:val="0077208C"/>
    <w:rsid w:val="007839E0"/>
    <w:rsid w:val="00787241"/>
    <w:rsid w:val="007970AD"/>
    <w:rsid w:val="007A03D8"/>
    <w:rsid w:val="007A5C88"/>
    <w:rsid w:val="007E2FD1"/>
    <w:rsid w:val="007F3C31"/>
    <w:rsid w:val="00807E38"/>
    <w:rsid w:val="0082429B"/>
    <w:rsid w:val="00834B33"/>
    <w:rsid w:val="008465F7"/>
    <w:rsid w:val="00850C9A"/>
    <w:rsid w:val="0088031E"/>
    <w:rsid w:val="008844DC"/>
    <w:rsid w:val="00885419"/>
    <w:rsid w:val="00892246"/>
    <w:rsid w:val="008B4C6A"/>
    <w:rsid w:val="008B552F"/>
    <w:rsid w:val="008C018E"/>
    <w:rsid w:val="00905872"/>
    <w:rsid w:val="00906116"/>
    <w:rsid w:val="0091717D"/>
    <w:rsid w:val="00931A31"/>
    <w:rsid w:val="00940F5C"/>
    <w:rsid w:val="00953F19"/>
    <w:rsid w:val="009B0ADA"/>
    <w:rsid w:val="009C7B48"/>
    <w:rsid w:val="009E4041"/>
    <w:rsid w:val="009F078B"/>
    <w:rsid w:val="00A246DD"/>
    <w:rsid w:val="00A32E3E"/>
    <w:rsid w:val="00A635B8"/>
    <w:rsid w:val="00A9386C"/>
    <w:rsid w:val="00AB783F"/>
    <w:rsid w:val="00AE75FF"/>
    <w:rsid w:val="00AF2C80"/>
    <w:rsid w:val="00B14B91"/>
    <w:rsid w:val="00B37ABB"/>
    <w:rsid w:val="00B40E75"/>
    <w:rsid w:val="00B531B6"/>
    <w:rsid w:val="00B61A3F"/>
    <w:rsid w:val="00B65A0C"/>
    <w:rsid w:val="00B729B0"/>
    <w:rsid w:val="00B82E91"/>
    <w:rsid w:val="00B90BB0"/>
    <w:rsid w:val="00BA0AEE"/>
    <w:rsid w:val="00BB4A61"/>
    <w:rsid w:val="00BD3C93"/>
    <w:rsid w:val="00BD7E29"/>
    <w:rsid w:val="00C11C46"/>
    <w:rsid w:val="00C15AE1"/>
    <w:rsid w:val="00C75FFF"/>
    <w:rsid w:val="00CA146D"/>
    <w:rsid w:val="00CB3E72"/>
    <w:rsid w:val="00CC6CA1"/>
    <w:rsid w:val="00CC7F3D"/>
    <w:rsid w:val="00CE275F"/>
    <w:rsid w:val="00D03F90"/>
    <w:rsid w:val="00D21CA4"/>
    <w:rsid w:val="00D240F0"/>
    <w:rsid w:val="00D34507"/>
    <w:rsid w:val="00D64FB0"/>
    <w:rsid w:val="00D74C18"/>
    <w:rsid w:val="00DA45E2"/>
    <w:rsid w:val="00DA744A"/>
    <w:rsid w:val="00E010FC"/>
    <w:rsid w:val="00E15A35"/>
    <w:rsid w:val="00E24EC6"/>
    <w:rsid w:val="00E265CA"/>
    <w:rsid w:val="00E3042C"/>
    <w:rsid w:val="00E62BAC"/>
    <w:rsid w:val="00E65750"/>
    <w:rsid w:val="00E72F8F"/>
    <w:rsid w:val="00E97765"/>
    <w:rsid w:val="00EA4DAE"/>
    <w:rsid w:val="00ED5131"/>
    <w:rsid w:val="00EF1CAC"/>
    <w:rsid w:val="00F1705A"/>
    <w:rsid w:val="00F400BF"/>
    <w:rsid w:val="00F453E9"/>
    <w:rsid w:val="00F613E8"/>
    <w:rsid w:val="00F63F2E"/>
    <w:rsid w:val="00F93949"/>
    <w:rsid w:val="00F94FE6"/>
    <w:rsid w:val="00FA1C12"/>
    <w:rsid w:val="00FA7944"/>
    <w:rsid w:val="00FB382F"/>
    <w:rsid w:val="00FD11A8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86B7"/>
  <w15:chartTrackingRefBased/>
  <w15:docId w15:val="{3484E71A-2B53-40EF-84CE-7D4A9600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AE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0AEE"/>
    <w:pPr>
      <w:ind w:left="720"/>
      <w:contextualSpacing/>
    </w:pPr>
  </w:style>
  <w:style w:type="table" w:styleId="a5">
    <w:name w:val="Table Grid"/>
    <w:basedOn w:val="a1"/>
    <w:uiPriority w:val="39"/>
    <w:rsid w:val="00DA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st Table 2"/>
    <w:basedOn w:val="a1"/>
    <w:uiPriority w:val="47"/>
    <w:rsid w:val="00DA744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6">
    <w:name w:val="ФММ_авторы"/>
    <w:basedOn w:val="a"/>
    <w:rsid w:val="00DA74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453E9"/>
    <w:rPr>
      <w:i/>
      <w:iCs/>
    </w:rPr>
  </w:style>
  <w:style w:type="paragraph" w:styleId="a8">
    <w:name w:val="header"/>
    <w:basedOn w:val="a"/>
    <w:link w:val="a9"/>
    <w:uiPriority w:val="99"/>
    <w:unhideWhenUsed/>
    <w:rsid w:val="00F94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4FE6"/>
  </w:style>
  <w:style w:type="paragraph" w:styleId="aa">
    <w:name w:val="footer"/>
    <w:basedOn w:val="a"/>
    <w:link w:val="ab"/>
    <w:uiPriority w:val="99"/>
    <w:unhideWhenUsed/>
    <w:rsid w:val="00F94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4FE6"/>
  </w:style>
  <w:style w:type="character" w:styleId="ac">
    <w:name w:val="annotation reference"/>
    <w:basedOn w:val="a0"/>
    <w:uiPriority w:val="99"/>
    <w:semiHidden/>
    <w:unhideWhenUsed/>
    <w:rsid w:val="00050BC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50BC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50BC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50BC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50BC4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50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50BC4"/>
    <w:rPr>
      <w:rFonts w:ascii="Segoe UI" w:hAnsi="Segoe UI" w:cs="Segoe UI"/>
      <w:sz w:val="18"/>
      <w:szCs w:val="18"/>
    </w:rPr>
  </w:style>
  <w:style w:type="character" w:styleId="af3">
    <w:name w:val="Unresolved Mention"/>
    <w:basedOn w:val="a0"/>
    <w:uiPriority w:val="99"/>
    <w:semiHidden/>
    <w:unhideWhenUsed/>
    <w:rsid w:val="00F63F2E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432E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fectoskopiya.ru/pages/view/FMNKXXXIV-post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61C08-4B48-4CD8-BFE5-DD91F62B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4</Pages>
  <Words>551</Words>
  <Characters>4635</Characters>
  <Application>Microsoft Office Word</Application>
  <DocSecurity>0</DocSecurity>
  <Lines>149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Лицей 130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ИФМ</dc:creator>
  <cp:keywords/>
  <dc:description/>
  <cp:lastModifiedBy>iham</cp:lastModifiedBy>
  <cp:revision>72</cp:revision>
  <cp:lastPrinted>2022-04-04T05:10:00Z</cp:lastPrinted>
  <dcterms:created xsi:type="dcterms:W3CDTF">2022-04-05T10:48:00Z</dcterms:created>
  <dcterms:modified xsi:type="dcterms:W3CDTF">2023-04-10T12:58:00Z</dcterms:modified>
</cp:coreProperties>
</file>